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F2" w:rsidRDefault="008736F2" w:rsidP="008736F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683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АЛМИНИСТРАЦИЯ</w:t>
      </w:r>
      <w:r w:rsidRPr="00873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E2">
        <w:rPr>
          <w:rFonts w:ascii="Times New Roman" w:hAnsi="Times New Roman" w:cs="Times New Roman"/>
          <w:b/>
          <w:sz w:val="28"/>
          <w:szCs w:val="28"/>
        </w:rPr>
        <w:t>МЯКОНЬКСКОГО</w:t>
      </w:r>
      <w:r w:rsidRPr="008736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736F2" w:rsidRPr="008736F2" w:rsidRDefault="008736F2" w:rsidP="008736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8736F2" w:rsidRDefault="008736F2" w:rsidP="008736F2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8736F2" w:rsidRPr="008736F2" w:rsidRDefault="008736F2" w:rsidP="008736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736F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74D8C">
        <w:rPr>
          <w:rFonts w:ascii="Times New Roman" w:hAnsi="Times New Roman" w:cs="Times New Roman"/>
          <w:b w:val="0"/>
          <w:sz w:val="28"/>
          <w:szCs w:val="28"/>
        </w:rPr>
        <w:t>15</w:t>
      </w:r>
      <w:r w:rsidRPr="008736F2">
        <w:rPr>
          <w:rFonts w:ascii="Times New Roman" w:hAnsi="Times New Roman" w:cs="Times New Roman"/>
          <w:b w:val="0"/>
          <w:sz w:val="28"/>
          <w:szCs w:val="28"/>
        </w:rPr>
        <w:t xml:space="preserve">.04.2025 г. № </w:t>
      </w:r>
      <w:r w:rsidR="00274D8C">
        <w:rPr>
          <w:rFonts w:ascii="Times New Roman" w:hAnsi="Times New Roman" w:cs="Times New Roman"/>
          <w:b w:val="0"/>
          <w:sz w:val="28"/>
          <w:szCs w:val="28"/>
        </w:rPr>
        <w:t>23-р</w:t>
      </w:r>
      <w:r w:rsidRPr="008736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97FE2" w:rsidRDefault="00597FE2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8736F2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Об </w:t>
      </w:r>
      <w:r w:rsidR="00B14C7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14C76" w:rsidRPr="00215E69">
        <w:rPr>
          <w:rFonts w:ascii="Times New Roman" w:hAnsi="Times New Roman" w:cs="Times New Roman"/>
          <w:sz w:val="28"/>
          <w:szCs w:val="28"/>
        </w:rPr>
        <w:t>Методически</w:t>
      </w:r>
      <w:r w:rsidR="00B14C76">
        <w:rPr>
          <w:rFonts w:ascii="Times New Roman" w:hAnsi="Times New Roman" w:cs="Times New Roman"/>
          <w:sz w:val="28"/>
          <w:szCs w:val="28"/>
        </w:rPr>
        <w:t>х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5E69">
        <w:rPr>
          <w:rFonts w:ascii="Times New Roman" w:hAnsi="Times New Roman" w:cs="Times New Roman"/>
          <w:sz w:val="28"/>
          <w:szCs w:val="28"/>
        </w:rPr>
        <w:t xml:space="preserve"> по организации работы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по выявлению индикаторов риска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нарушения обязательных требований,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используемых при осуществлении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 </w:t>
      </w:r>
    </w:p>
    <w:p w:rsidR="008736F2" w:rsidRDefault="00597FE2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Мяконькского</w:t>
      </w:r>
      <w:r w:rsidR="00B14C76"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4C76">
        <w:rPr>
          <w:rFonts w:ascii="Times New Roman" w:hAnsi="Times New Roman" w:cs="Times New Roman"/>
          <w:sz w:val="28"/>
          <w:szCs w:val="28"/>
        </w:rPr>
        <w:t xml:space="preserve">  </w:t>
      </w:r>
      <w:r w:rsidR="00B14C76" w:rsidRPr="0021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B14C76">
      <w:pPr>
        <w:spacing w:after="0" w:line="240" w:lineRule="auto"/>
        <w:rPr>
          <w:sz w:val="28"/>
          <w:szCs w:val="28"/>
        </w:rPr>
      </w:pPr>
    </w:p>
    <w:p w:rsidR="008736F2" w:rsidRPr="008736F2" w:rsidRDefault="008736F2" w:rsidP="00873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</w:t>
      </w:r>
      <w:r w:rsidRPr="008736F2">
        <w:rPr>
          <w:rFonts w:ascii="Times New Roman" w:hAnsi="Times New Roman" w:cs="Times New Roman"/>
        </w:rPr>
        <w:t xml:space="preserve"> </w:t>
      </w:r>
      <w:r w:rsidRPr="008736F2">
        <w:rPr>
          <w:rFonts w:ascii="Times New Roman" w:hAnsi="Times New Roman" w:cs="Times New Roman"/>
          <w:sz w:val="28"/>
          <w:szCs w:val="28"/>
        </w:rPr>
        <w:t xml:space="preserve">от 31.07.2020г. № 248-ФЗ «О государственном контроле (надзоре) и муниципальном контроле в Российской Федерации», Федеральным законом от 06.10.2003 года </w:t>
      </w:r>
      <w:r w:rsidR="00597FE2">
        <w:rPr>
          <w:rFonts w:ascii="Times New Roman" w:hAnsi="Times New Roman" w:cs="Times New Roman"/>
          <w:sz w:val="28"/>
          <w:szCs w:val="28"/>
        </w:rPr>
        <w:t>№</w:t>
      </w:r>
      <w:r w:rsidRPr="008736F2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24607E">
        <w:rPr>
          <w:rFonts w:ascii="Times New Roman" w:hAnsi="Times New Roman" w:cs="Times New Roman"/>
          <w:sz w:val="28"/>
          <w:szCs w:val="28"/>
        </w:rPr>
        <w:t>«</w:t>
      </w:r>
      <w:r w:rsidRPr="008736F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607E">
        <w:rPr>
          <w:rFonts w:ascii="Times New Roman" w:hAnsi="Times New Roman" w:cs="Times New Roman"/>
          <w:sz w:val="28"/>
          <w:szCs w:val="28"/>
        </w:rPr>
        <w:t>»</w:t>
      </w:r>
      <w:r w:rsidRPr="008736F2">
        <w:rPr>
          <w:rFonts w:ascii="Times New Roman" w:hAnsi="Times New Roman" w:cs="Times New Roman"/>
          <w:sz w:val="28"/>
          <w:szCs w:val="28"/>
        </w:rPr>
        <w:t xml:space="preserve">, Решением Совета депутатов </w:t>
      </w:r>
      <w:r w:rsidR="00597FE2">
        <w:rPr>
          <w:rFonts w:ascii="Times New Roman" w:hAnsi="Times New Roman" w:cs="Times New Roman"/>
          <w:sz w:val="28"/>
          <w:szCs w:val="28"/>
        </w:rPr>
        <w:t>Мяконькского</w:t>
      </w:r>
      <w:r w:rsidRPr="008736F2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597FE2">
        <w:rPr>
          <w:rFonts w:ascii="Times New Roman" w:hAnsi="Times New Roman" w:cs="Times New Roman"/>
          <w:sz w:val="28"/>
          <w:szCs w:val="28"/>
        </w:rPr>
        <w:t>7.08.2021г. № 41</w:t>
      </w:r>
      <w:r w:rsidRPr="008736F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597FE2">
        <w:rPr>
          <w:rFonts w:ascii="Times New Roman" w:hAnsi="Times New Roman" w:cs="Times New Roman"/>
          <w:sz w:val="28"/>
          <w:szCs w:val="28"/>
        </w:rPr>
        <w:t>Мяконькского</w:t>
      </w:r>
      <w:r w:rsidRPr="008736F2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  <w:r w:rsidR="00597FE2">
        <w:rPr>
          <w:rFonts w:ascii="Times New Roman" w:hAnsi="Times New Roman" w:cs="Times New Roman"/>
          <w:sz w:val="28"/>
          <w:szCs w:val="28"/>
        </w:rPr>
        <w:t>:</w:t>
      </w:r>
    </w:p>
    <w:p w:rsidR="008736F2" w:rsidRPr="00215E69" w:rsidRDefault="008736F2" w:rsidP="00215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1. Утвердить Методические рекомендации по организации работы по выявлению индикаторов риска нарушения обязательных требований, используемых при осуществлении муниципального контроля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597FE2">
        <w:rPr>
          <w:rFonts w:ascii="Times New Roman" w:hAnsi="Times New Roman" w:cs="Times New Roman"/>
          <w:sz w:val="28"/>
          <w:szCs w:val="28"/>
        </w:rPr>
        <w:t xml:space="preserve"> Мяконькского</w:t>
      </w:r>
      <w:r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(</w:t>
      </w:r>
      <w:r w:rsidR="00215E69" w:rsidRPr="00215E69">
        <w:rPr>
          <w:rFonts w:ascii="Times New Roman" w:hAnsi="Times New Roman" w:cs="Times New Roman"/>
          <w:sz w:val="28"/>
          <w:szCs w:val="28"/>
        </w:rPr>
        <w:t>П</w:t>
      </w:r>
      <w:r w:rsidRPr="00215E69">
        <w:rPr>
          <w:rFonts w:ascii="Times New Roman" w:hAnsi="Times New Roman" w:cs="Times New Roman"/>
          <w:sz w:val="28"/>
          <w:szCs w:val="28"/>
        </w:rPr>
        <w:t>рил</w:t>
      </w:r>
      <w:r w:rsidR="00215E69" w:rsidRPr="00215E69">
        <w:rPr>
          <w:rFonts w:ascii="Times New Roman" w:hAnsi="Times New Roman" w:cs="Times New Roman"/>
          <w:sz w:val="28"/>
          <w:szCs w:val="28"/>
        </w:rPr>
        <w:t>ожение</w:t>
      </w:r>
      <w:r w:rsidRPr="00215E69">
        <w:rPr>
          <w:rFonts w:ascii="Times New Roman" w:hAnsi="Times New Roman" w:cs="Times New Roman"/>
          <w:sz w:val="28"/>
          <w:szCs w:val="28"/>
        </w:rPr>
        <w:t>).</w:t>
      </w:r>
    </w:p>
    <w:p w:rsidR="008736F2" w:rsidRPr="00215E69" w:rsidRDefault="00B14C76" w:rsidP="008736F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>2</w:t>
      </w:r>
      <w:r w:rsidR="008736F2" w:rsidRPr="00215E69">
        <w:rPr>
          <w:rFonts w:ascii="Times New Roman" w:hAnsi="Times New Roman" w:cs="Times New Roman"/>
          <w:sz w:val="28"/>
          <w:szCs w:val="28"/>
        </w:rPr>
        <w:t>. Настоящее р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736F2" w:rsidRPr="00215E69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bookmarkEnd w:id="0"/>
    <w:p w:rsidR="008736F2" w:rsidRPr="00B72BBF" w:rsidRDefault="008736F2" w:rsidP="008736F2">
      <w:pPr>
        <w:suppressLineNumbers/>
        <w:rPr>
          <w:bCs/>
          <w:sz w:val="28"/>
          <w:szCs w:val="28"/>
        </w:rPr>
      </w:pPr>
    </w:p>
    <w:p w:rsidR="00597FE2" w:rsidRDefault="00597FE2" w:rsidP="00597FE2">
      <w:pPr>
        <w:suppressLineNumber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Мяконькского</w:t>
      </w:r>
      <w:r w:rsidRPr="00215E69">
        <w:rPr>
          <w:rFonts w:ascii="Times New Roman" w:hAnsi="Times New Roman"/>
          <w:sz w:val="28"/>
          <w:szCs w:val="28"/>
        </w:rPr>
        <w:t xml:space="preserve"> 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 Е.М. Мотовилов</w:t>
      </w:r>
    </w:p>
    <w:p w:rsidR="00215E69" w:rsidRDefault="00215E69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FE2" w:rsidRDefault="00597FE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FE2" w:rsidRDefault="00597FE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1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845903" w:rsidRDefault="00597FE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Мяконькского</w:t>
      </w:r>
      <w:r w:rsidR="00845903" w:rsidRPr="00845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67AE6" w:rsidRPr="00845903" w:rsidRDefault="00274D8C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845903" w:rsidRPr="00845903">
        <w:rPr>
          <w:rFonts w:ascii="Times New Roman" w:hAnsi="Times New Roman" w:cs="Times New Roman"/>
          <w:sz w:val="28"/>
          <w:szCs w:val="28"/>
        </w:rPr>
        <w:t xml:space="preserve">.04.2025г. № </w:t>
      </w:r>
      <w:r>
        <w:rPr>
          <w:rFonts w:ascii="Times New Roman" w:hAnsi="Times New Roman" w:cs="Times New Roman"/>
          <w:sz w:val="28"/>
          <w:szCs w:val="28"/>
        </w:rPr>
        <w:t>23-р</w:t>
      </w:r>
    </w:p>
    <w:p w:rsidR="00456A79" w:rsidRDefault="00456A7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69" w:rsidRDefault="00215E6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845903">
        <w:rPr>
          <w:rFonts w:ascii="Times New Roman" w:hAnsi="Times New Roman" w:cs="Times New Roman"/>
          <w:b/>
          <w:sz w:val="28"/>
          <w:szCs w:val="28"/>
        </w:rPr>
        <w:t>е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="00845903">
        <w:rPr>
          <w:rFonts w:ascii="Times New Roman" w:hAnsi="Times New Roman" w:cs="Times New Roman"/>
          <w:b/>
          <w:sz w:val="28"/>
          <w:szCs w:val="28"/>
        </w:rPr>
        <w:t>и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по организации работы по выявлению индикаторов риска</w:t>
      </w:r>
    </w:p>
    <w:p w:rsidR="007055BA" w:rsidRPr="00913404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3404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</w:p>
    <w:p w:rsidR="00007066" w:rsidRP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E2">
        <w:rPr>
          <w:rFonts w:ascii="Times New Roman" w:hAnsi="Times New Roman" w:cs="Times New Roman"/>
          <w:b/>
          <w:sz w:val="28"/>
          <w:szCs w:val="28"/>
        </w:rPr>
        <w:t>Мяконькского</w:t>
      </w:r>
      <w:r w:rsidRPr="005D4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AE6" w:rsidRPr="00007066" w:rsidRDefault="00167AE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07066" w:rsidRPr="00007066" w:rsidRDefault="0000706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1. Методические рекомендации по организации работы по выявлению индикаторов риска нарушения обязательных требований, используемых при осуществлении</w:t>
      </w:r>
      <w:r w:rsidR="005D4507">
        <w:rPr>
          <w:sz w:val="26"/>
          <w:szCs w:val="26"/>
        </w:rPr>
        <w:t xml:space="preserve"> муниципального </w:t>
      </w:r>
      <w:r w:rsidRPr="00007066">
        <w:rPr>
          <w:sz w:val="26"/>
          <w:szCs w:val="26"/>
        </w:rPr>
        <w:t>контроля</w:t>
      </w:r>
      <w:r w:rsidR="005D4507">
        <w:rPr>
          <w:sz w:val="26"/>
          <w:szCs w:val="26"/>
        </w:rPr>
        <w:t xml:space="preserve"> в сфере благоустройства </w:t>
      </w:r>
      <w:r w:rsidRPr="00007066">
        <w:rPr>
          <w:sz w:val="26"/>
          <w:szCs w:val="26"/>
        </w:rPr>
        <w:t xml:space="preserve"> на территории</w:t>
      </w:r>
      <w:r w:rsidR="005D4507">
        <w:rPr>
          <w:sz w:val="26"/>
          <w:szCs w:val="26"/>
        </w:rPr>
        <w:t xml:space="preserve"> </w:t>
      </w:r>
      <w:r w:rsidR="00597FE2">
        <w:rPr>
          <w:sz w:val="26"/>
          <w:szCs w:val="26"/>
        </w:rPr>
        <w:t>Мяконькского</w:t>
      </w:r>
      <w:r w:rsidR="005D4507">
        <w:rPr>
          <w:sz w:val="26"/>
          <w:szCs w:val="26"/>
        </w:rPr>
        <w:t xml:space="preserve"> сельского поселения </w:t>
      </w:r>
      <w:r w:rsidRPr="00007066">
        <w:rPr>
          <w:sz w:val="26"/>
          <w:szCs w:val="26"/>
        </w:rPr>
        <w:t xml:space="preserve">(далее – Методические рекомендации), разработаны в целях содействия реализации положений 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156E9D" w:rsidRPr="00007066">
        <w:rPr>
          <w:sz w:val="26"/>
          <w:szCs w:val="26"/>
        </w:rPr>
        <w:t>(далее – Федеральный закон № 248-ФЗ) при принятии решения о проведении и выборе вида внепланового контрольного (надзорного) мероприятия</w:t>
      </w:r>
      <w:r w:rsidRPr="00007066">
        <w:rPr>
          <w:sz w:val="26"/>
          <w:szCs w:val="26"/>
        </w:rPr>
        <w:t>.</w:t>
      </w: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2. В соответствии с частью 9 статьи 23 Федерального закона № 248-</w:t>
      </w:r>
      <w:r w:rsidR="00200DDC">
        <w:rPr>
          <w:sz w:val="26"/>
          <w:szCs w:val="26"/>
        </w:rPr>
        <w:t>ФЗ</w:t>
      </w:r>
      <w:r w:rsidR="005D4507">
        <w:rPr>
          <w:sz w:val="26"/>
          <w:szCs w:val="26"/>
        </w:rPr>
        <w:t xml:space="preserve"> </w:t>
      </w:r>
      <w:r w:rsidRPr="00007066">
        <w:rPr>
          <w:sz w:val="26"/>
          <w:szCs w:val="26"/>
        </w:rPr>
        <w:t xml:space="preserve">индикатором риска нарушения обязательных требований </w:t>
      </w:r>
      <w:r w:rsidR="00156E9D" w:rsidRPr="00007066">
        <w:rPr>
          <w:sz w:val="26"/>
          <w:szCs w:val="26"/>
        </w:rPr>
        <w:t>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67AE6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3. Методические рекомендации направлены на установление единого подхода к организации работы по выявлению индикаторов риска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</w:t>
      </w:r>
      <w:r w:rsidR="00156E9D" w:rsidRPr="00007066">
        <w:rPr>
          <w:rFonts w:ascii="Times New Roman" w:hAnsi="Times New Roman" w:cs="Times New Roman"/>
          <w:sz w:val="26"/>
          <w:szCs w:val="26"/>
        </w:rPr>
        <w:t>.</w:t>
      </w:r>
    </w:p>
    <w:p w:rsidR="00C43D61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4. Методические рекомендации предназначены для должностных лиц</w:t>
      </w:r>
      <w:r w:rsidR="00EB226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07066">
        <w:rPr>
          <w:rFonts w:ascii="Times New Roman" w:hAnsi="Times New Roman" w:cs="Times New Roman"/>
          <w:sz w:val="26"/>
          <w:szCs w:val="26"/>
        </w:rPr>
        <w:t xml:space="preserve">(далее- контрольный орган), к должностным обязанностям которых отнесено осуществление </w:t>
      </w:r>
      <w:r w:rsidR="00932EDB" w:rsidRPr="00007066">
        <w:rPr>
          <w:rFonts w:ascii="Times New Roman" w:hAnsi="Times New Roman" w:cs="Times New Roman"/>
          <w:sz w:val="26"/>
          <w:szCs w:val="26"/>
        </w:rPr>
        <w:t>муниципального 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00DDC">
        <w:rPr>
          <w:rFonts w:ascii="Times New Roman" w:hAnsi="Times New Roman" w:cs="Times New Roman"/>
          <w:sz w:val="26"/>
          <w:szCs w:val="26"/>
        </w:rPr>
        <w:t>.</w:t>
      </w:r>
      <w:r w:rsidR="00C43D61" w:rsidRPr="00007066">
        <w:rPr>
          <w:rFonts w:ascii="Times New Roman" w:hAnsi="Times New Roman" w:cs="Times New Roman"/>
          <w:sz w:val="26"/>
          <w:szCs w:val="26"/>
        </w:rPr>
        <w:br/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II. Организация работ по выявлению индикаторов </w:t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риска нарушения обязательных требований</w:t>
      </w:r>
    </w:p>
    <w:p w:rsidR="00C43D61" w:rsidRPr="00007066" w:rsidRDefault="00C43D61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2268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5. Работа по выявлению индикаторов риска нарушения обязательных требований организуется </w:t>
      </w:r>
      <w:r w:rsidR="00EB2268">
        <w:rPr>
          <w:rFonts w:ascii="Times New Roman" w:hAnsi="Times New Roman" w:cs="Times New Roman"/>
          <w:sz w:val="26"/>
          <w:szCs w:val="26"/>
        </w:rPr>
        <w:t>администраци</w:t>
      </w:r>
      <w:r w:rsidR="00A837C9">
        <w:rPr>
          <w:rFonts w:ascii="Times New Roman" w:hAnsi="Times New Roman" w:cs="Times New Roman"/>
          <w:sz w:val="26"/>
          <w:szCs w:val="26"/>
        </w:rPr>
        <w:t>ей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837C9">
        <w:rPr>
          <w:rFonts w:ascii="Times New Roman" w:hAnsi="Times New Roman" w:cs="Times New Roman"/>
          <w:sz w:val="26"/>
          <w:szCs w:val="26"/>
        </w:rPr>
        <w:t>.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D44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6. Выявление индикаторов риска нарушения обязательных требований предусматривает сбор</w:t>
      </w:r>
      <w:r w:rsidR="00D82D44" w:rsidRPr="00007066">
        <w:rPr>
          <w:rFonts w:ascii="Times New Roman" w:hAnsi="Times New Roman" w:cs="Times New Roman"/>
          <w:sz w:val="26"/>
          <w:szCs w:val="26"/>
        </w:rPr>
        <w:t>, обработку</w:t>
      </w:r>
      <w:r w:rsidRPr="00007066">
        <w:rPr>
          <w:rFonts w:ascii="Times New Roman" w:hAnsi="Times New Roman" w:cs="Times New Roman"/>
          <w:sz w:val="26"/>
          <w:szCs w:val="26"/>
        </w:rPr>
        <w:t xml:space="preserve"> и анализ информации,</w:t>
      </w:r>
      <w:r w:rsidR="00D82D44" w:rsidRPr="00007066">
        <w:rPr>
          <w:rFonts w:ascii="Times New Roman" w:hAnsi="Times New Roman" w:cs="Times New Roman"/>
          <w:sz w:val="26"/>
          <w:szCs w:val="26"/>
        </w:rPr>
        <w:t xml:space="preserve"> об объектах контроля,</w:t>
      </w:r>
      <w:r w:rsidRPr="00007066">
        <w:rPr>
          <w:rFonts w:ascii="Times New Roman" w:hAnsi="Times New Roman" w:cs="Times New Roman"/>
          <w:sz w:val="26"/>
          <w:szCs w:val="26"/>
        </w:rPr>
        <w:t xml:space="preserve"> </w:t>
      </w:r>
      <w:r w:rsidRPr="00007066">
        <w:rPr>
          <w:rFonts w:ascii="Times New Roman" w:hAnsi="Times New Roman" w:cs="Times New Roman"/>
          <w:sz w:val="26"/>
          <w:szCs w:val="26"/>
        </w:rPr>
        <w:lastRenderedPageBreak/>
        <w:t xml:space="preserve">поступающей при реализации полномочий по осуществлению </w:t>
      </w:r>
      <w:r w:rsidRPr="0018711A">
        <w:rPr>
          <w:rFonts w:ascii="Times New Roman" w:hAnsi="Times New Roman" w:cs="Times New Roman"/>
          <w:sz w:val="26"/>
          <w:szCs w:val="26"/>
        </w:rPr>
        <w:t>муниципального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18711A">
        <w:rPr>
          <w:rFonts w:ascii="Times New Roman" w:hAnsi="Times New Roman" w:cs="Times New Roman"/>
          <w:sz w:val="26"/>
          <w:szCs w:val="26"/>
        </w:rPr>
        <w:t>, и сопоставление имеющейся информации со сведениями, имеющимися в государственных реестрах, информационных системах и ины</w:t>
      </w:r>
      <w:r w:rsidR="00D82D44" w:rsidRPr="0018711A">
        <w:rPr>
          <w:rFonts w:ascii="Times New Roman" w:hAnsi="Times New Roman" w:cs="Times New Roman"/>
          <w:sz w:val="26"/>
          <w:szCs w:val="26"/>
        </w:rPr>
        <w:t>х официальных источниках данных, а также общедоступной информации, в том числе размещенной в сети «Интернет».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8F482C">
        <w:rPr>
          <w:rFonts w:ascii="Times New Roman" w:hAnsi="Times New Roman" w:cs="Times New Roman"/>
          <w:sz w:val="26"/>
          <w:szCs w:val="26"/>
        </w:rPr>
        <w:t>7. Для обеспечения надлежащего выявления индикаторов риска нарушения обязательных требований должностны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лица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>, ответственны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за выявление индикаторов риска нарушения обязательных требований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определяются должностные лица администрации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8F482C">
        <w:rPr>
          <w:rFonts w:ascii="Times New Roman" w:hAnsi="Times New Roman" w:cs="Times New Roman"/>
          <w:sz w:val="26"/>
          <w:szCs w:val="26"/>
        </w:rPr>
        <w:t xml:space="preserve"> уполномоченные на осуществление муниципального контроля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8F482C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  <w:r w:rsidR="003A64CF">
        <w:rPr>
          <w:rFonts w:ascii="Times New Roman" w:hAnsi="Times New Roman" w:cs="Times New Roman"/>
          <w:sz w:val="26"/>
          <w:szCs w:val="26"/>
        </w:rPr>
        <w:t xml:space="preserve"> </w:t>
      </w:r>
      <w:r w:rsidR="008F482C">
        <w:rPr>
          <w:rFonts w:ascii="Times New Roman" w:hAnsi="Times New Roman" w:cs="Times New Roman"/>
          <w:sz w:val="26"/>
          <w:szCs w:val="26"/>
        </w:rPr>
        <w:t>Глава сельского поселения</w:t>
      </w:r>
      <w:r w:rsidR="0008403D">
        <w:rPr>
          <w:rFonts w:ascii="Times New Roman" w:hAnsi="Times New Roman" w:cs="Times New Roman"/>
          <w:sz w:val="26"/>
          <w:szCs w:val="26"/>
        </w:rPr>
        <w:t>, специалист администрации.</w:t>
      </w:r>
    </w:p>
    <w:p w:rsidR="00CA391A" w:rsidRPr="0018711A" w:rsidRDefault="00CA391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32EDB" w:rsidRPr="0018711A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III. Выявление индикаторов риска нарушения обязательных требований </w:t>
      </w:r>
    </w:p>
    <w:p w:rsidR="00932EDB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B38C1" w:rsidRPr="00113A51" w:rsidRDefault="00200DDC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8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. Перечень индикаторов риска нарушения обязательных требований, используемых при осуществлении </w:t>
      </w:r>
      <w:r w:rsidR="004B38C1" w:rsidRPr="0018711A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, утвержден </w:t>
      </w:r>
      <w:r w:rsidR="004B38C1" w:rsidRPr="0018711A">
        <w:rPr>
          <w:rFonts w:ascii="Times New Roman" w:hAnsi="Times New Roman" w:cs="Times New Roman"/>
          <w:sz w:val="26"/>
          <w:szCs w:val="26"/>
        </w:rPr>
        <w:t>решением</w:t>
      </w:r>
      <w:r w:rsidR="00EB2268">
        <w:rPr>
          <w:rFonts w:ascii="Times New Roman" w:hAnsi="Times New Roman" w:cs="Times New Roman"/>
          <w:sz w:val="26"/>
          <w:szCs w:val="26"/>
        </w:rPr>
        <w:t xml:space="preserve"> Совета депутатов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A837C9">
        <w:rPr>
          <w:rFonts w:ascii="Times New Roman" w:hAnsi="Times New Roman" w:cs="Times New Roman"/>
          <w:sz w:val="26"/>
          <w:szCs w:val="26"/>
        </w:rPr>
        <w:t xml:space="preserve"> </w:t>
      </w:r>
      <w:r w:rsidR="003A64CF">
        <w:rPr>
          <w:rFonts w:ascii="Times New Roman" w:hAnsi="Times New Roman" w:cs="Times New Roman"/>
          <w:sz w:val="26"/>
          <w:szCs w:val="26"/>
        </w:rPr>
        <w:t>26.06</w:t>
      </w:r>
      <w:r w:rsidR="00A837C9">
        <w:rPr>
          <w:rFonts w:ascii="Times New Roman" w:hAnsi="Times New Roman" w:cs="Times New Roman"/>
          <w:sz w:val="26"/>
          <w:szCs w:val="26"/>
        </w:rPr>
        <w:t>.2024г. № 13</w:t>
      </w:r>
      <w:r w:rsidR="003A64CF">
        <w:rPr>
          <w:rFonts w:ascii="Times New Roman" w:hAnsi="Times New Roman" w:cs="Times New Roman"/>
          <w:sz w:val="26"/>
          <w:szCs w:val="26"/>
        </w:rPr>
        <w:t>7</w:t>
      </w:r>
      <w:r w:rsidR="00A837C9">
        <w:rPr>
          <w:rFonts w:ascii="Times New Roman" w:hAnsi="Times New Roman" w:cs="Times New Roman"/>
          <w:sz w:val="26"/>
          <w:szCs w:val="26"/>
        </w:rPr>
        <w:t xml:space="preserve"> </w:t>
      </w:r>
      <w:r w:rsidR="00A837C9" w:rsidRPr="00113A51">
        <w:rPr>
          <w:rFonts w:ascii="Times New Roman" w:hAnsi="Times New Roman" w:cs="Times New Roman"/>
          <w:sz w:val="26"/>
          <w:szCs w:val="26"/>
        </w:rPr>
        <w:t xml:space="preserve">«Об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A837C9" w:rsidRPr="00113A51">
        <w:rPr>
          <w:rFonts w:ascii="Times New Roman" w:hAnsi="Times New Roman" w:cs="Times New Roman"/>
          <w:sz w:val="26"/>
          <w:szCs w:val="26"/>
        </w:rPr>
        <w:t xml:space="preserve"> сельского поселения и отмене решения  Совета депутатов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3A64CF">
        <w:rPr>
          <w:rFonts w:ascii="Times New Roman" w:hAnsi="Times New Roman" w:cs="Times New Roman"/>
          <w:sz w:val="26"/>
          <w:szCs w:val="26"/>
        </w:rPr>
        <w:t xml:space="preserve"> сельского поселения № 122 от 11.08.2023</w:t>
      </w:r>
      <w:r w:rsidR="00A837C9" w:rsidRPr="00113A51">
        <w:rPr>
          <w:rFonts w:ascii="Times New Roman" w:hAnsi="Times New Roman" w:cs="Times New Roman"/>
          <w:sz w:val="26"/>
          <w:szCs w:val="26"/>
        </w:rPr>
        <w:t>г.</w:t>
      </w:r>
      <w:r w:rsidR="00113A51">
        <w:rPr>
          <w:rFonts w:ascii="Times New Roman" w:hAnsi="Times New Roman" w:cs="Times New Roman"/>
          <w:sz w:val="26"/>
          <w:szCs w:val="26"/>
        </w:rPr>
        <w:t>»</w:t>
      </w:r>
      <w:r w:rsidR="00EB2268" w:rsidRPr="00113A51">
        <w:rPr>
          <w:rFonts w:ascii="Times New Roman" w:hAnsi="Times New Roman" w:cs="Times New Roman"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sz w:val="26"/>
          <w:szCs w:val="26"/>
        </w:rPr>
        <w:t>(далее – перечень индикаторов риска).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9. Для выявления индикатора риска нарушения обязательных требований, предусмотренного пунктом 1 </w:t>
      </w:r>
      <w:r w:rsidR="007206DE"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, используются сведения контрольного органа, </w:t>
      </w:r>
      <w:r w:rsidR="00913404" w:rsidRPr="0018711A">
        <w:rPr>
          <w:rFonts w:ascii="Times New Roman" w:hAnsi="Times New Roman" w:cs="Times New Roman"/>
          <w:sz w:val="26"/>
          <w:szCs w:val="26"/>
        </w:rPr>
        <w:t>выявленные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контрольного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(надзорного)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4B38C1" w:rsidRPr="0018711A" w:rsidRDefault="004B38C1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Порядок проведения контрольного (надзорного) мероприятия без взаимодействия установлен </w:t>
      </w:r>
      <w:r w:rsidR="00641EE2" w:rsidRPr="0018711A">
        <w:rPr>
          <w:rFonts w:ascii="Times New Roman" w:hAnsi="Times New Roman" w:cs="Times New Roman"/>
          <w:sz w:val="26"/>
          <w:szCs w:val="26"/>
        </w:rPr>
        <w:t>пункт</w:t>
      </w:r>
      <w:r w:rsidR="000728AF"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>Положени</w:t>
      </w:r>
      <w:r w:rsidR="00641EE2" w:rsidRPr="0018711A">
        <w:rPr>
          <w:rFonts w:ascii="Times New Roman" w:hAnsi="Times New Roman" w:cs="Times New Roman"/>
          <w:sz w:val="26"/>
          <w:szCs w:val="26"/>
        </w:rPr>
        <w:t>я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 </w:t>
      </w:r>
      <w:r w:rsidR="000728AF"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0728AF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0728A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1358E8">
        <w:rPr>
          <w:rFonts w:ascii="Times New Roman" w:hAnsi="Times New Roman" w:cs="Times New Roman"/>
          <w:sz w:val="26"/>
          <w:szCs w:val="26"/>
        </w:rPr>
        <w:t>№ 41</w:t>
      </w:r>
      <w:r w:rsidR="000728AF">
        <w:rPr>
          <w:rFonts w:ascii="Times New Roman" w:hAnsi="Times New Roman" w:cs="Times New Roman"/>
          <w:sz w:val="26"/>
          <w:szCs w:val="26"/>
        </w:rPr>
        <w:t xml:space="preserve"> от 2</w:t>
      </w:r>
      <w:r w:rsidR="001358E8">
        <w:rPr>
          <w:rFonts w:ascii="Times New Roman" w:hAnsi="Times New Roman" w:cs="Times New Roman"/>
          <w:sz w:val="26"/>
          <w:szCs w:val="26"/>
        </w:rPr>
        <w:t>7</w:t>
      </w:r>
      <w:r w:rsidR="000728AF">
        <w:rPr>
          <w:rFonts w:ascii="Times New Roman" w:hAnsi="Times New Roman" w:cs="Times New Roman"/>
          <w:sz w:val="26"/>
          <w:szCs w:val="26"/>
        </w:rPr>
        <w:t>.08.2021года.</w:t>
      </w:r>
    </w:p>
    <w:p w:rsidR="007206DE" w:rsidRPr="007206DE" w:rsidRDefault="004B38C1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</w:t>
      </w:r>
      <w:r w:rsidR="00CA391A" w:rsidRPr="0018711A">
        <w:rPr>
          <w:rFonts w:ascii="Times New Roman" w:hAnsi="Times New Roman" w:cs="Times New Roman"/>
          <w:sz w:val="26"/>
          <w:szCs w:val="26"/>
        </w:rPr>
        <w:t>индикаторам риска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в соответствии с пунктом 1 части 1 статьи 57 Федерального закона № 248-ФЗ будет </w:t>
      </w:r>
      <w:r w:rsidR="00641EE2" w:rsidRPr="007206DE">
        <w:rPr>
          <w:rFonts w:ascii="Times New Roman" w:hAnsi="Times New Roman" w:cs="Times New Roman"/>
          <w:sz w:val="26"/>
          <w:szCs w:val="26"/>
        </w:rPr>
        <w:t xml:space="preserve">фиксация два и более раза за 30 календарных дней </w:t>
      </w:r>
      <w:r w:rsidR="000728AF" w:rsidRPr="007206DE">
        <w:rPr>
          <w:rFonts w:ascii="Times New Roman" w:hAnsi="Times New Roman" w:cs="Times New Roman"/>
          <w:sz w:val="26"/>
          <w:szCs w:val="26"/>
        </w:rPr>
        <w:t>наличия</w:t>
      </w:r>
      <w:r w:rsidR="007206DE" w:rsidRPr="007206DE">
        <w:rPr>
          <w:rFonts w:ascii="Times New Roman" w:hAnsi="Times New Roman" w:cs="Times New Roman"/>
          <w:sz w:val="26"/>
          <w:szCs w:val="26"/>
        </w:rPr>
        <w:t xml:space="preserve"> твердых коммунальных отходов и мусора.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>Выявление индикатора осуществляется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 w:rsidR="007206DE"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 w:rsidR="007206DE">
        <w:rPr>
          <w:rFonts w:ascii="Times New Roman" w:hAnsi="Times New Roman" w:cs="Times New Roman"/>
          <w:sz w:val="26"/>
          <w:szCs w:val="26"/>
        </w:rPr>
        <w:t>ых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965856"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="00965856" w:rsidRPr="0018711A">
        <w:rPr>
          <w:rFonts w:ascii="Times New Roman" w:hAnsi="Times New Roman" w:cs="Times New Roman"/>
          <w:sz w:val="26"/>
          <w:szCs w:val="26"/>
        </w:rPr>
        <w:t>индикатора риска нарушения обязательных требований, предусмотренного пунктом 1</w:t>
      </w:r>
      <w:r w:rsidR="007206DE">
        <w:rPr>
          <w:rFonts w:ascii="Times New Roman" w:hAnsi="Times New Roman" w:cs="Times New Roman"/>
          <w:sz w:val="26"/>
          <w:szCs w:val="26"/>
        </w:rPr>
        <w:t xml:space="preserve"> П</w:t>
      </w:r>
      <w:r w:rsidR="00965856"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965856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7206DE">
        <w:rPr>
          <w:rFonts w:ascii="Times New Roman" w:hAnsi="Times New Roman" w:cs="Times New Roman"/>
          <w:sz w:val="26"/>
          <w:szCs w:val="26"/>
        </w:rPr>
        <w:t xml:space="preserve"> установлен распоряжением администрации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1358E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F35DA">
        <w:rPr>
          <w:rFonts w:ascii="Times New Roman" w:hAnsi="Times New Roman" w:cs="Times New Roman"/>
          <w:sz w:val="26"/>
          <w:szCs w:val="26"/>
        </w:rPr>
        <w:t xml:space="preserve">от </w:t>
      </w:r>
      <w:r w:rsidR="003F35DA" w:rsidRPr="003F35DA">
        <w:rPr>
          <w:rFonts w:ascii="Times New Roman" w:hAnsi="Times New Roman" w:cs="Times New Roman"/>
          <w:sz w:val="26"/>
          <w:szCs w:val="26"/>
        </w:rPr>
        <w:t>14</w:t>
      </w:r>
      <w:r w:rsidR="007206DE" w:rsidRPr="003F35DA"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3F35DA" w:rsidRPr="003F35DA">
        <w:rPr>
          <w:rFonts w:ascii="Times New Roman" w:hAnsi="Times New Roman" w:cs="Times New Roman"/>
          <w:sz w:val="26"/>
          <w:szCs w:val="26"/>
        </w:rPr>
        <w:t>№ 22-р</w:t>
      </w:r>
      <w:r w:rsidR="007206D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4544FD">
        <w:rPr>
          <w:rFonts w:ascii="Times New Roman" w:hAnsi="Times New Roman"/>
          <w:bCs/>
          <w:sz w:val="26"/>
          <w:szCs w:val="26"/>
        </w:rPr>
        <w:t>Перечня</w:t>
      </w:r>
      <w:r w:rsidR="007206DE" w:rsidRPr="007206DE">
        <w:rPr>
          <w:rFonts w:ascii="Times New Roman" w:hAnsi="Times New Roman"/>
          <w:bCs/>
          <w:sz w:val="26"/>
          <w:szCs w:val="26"/>
        </w:rPr>
        <w:t xml:space="preserve"> документов, прилагаемых к решению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7206DE"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</w:p>
    <w:p w:rsidR="003F35DA" w:rsidRDefault="007206DE" w:rsidP="003F3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lastRenderedPageBreak/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7206DE" w:rsidRPr="0018711A" w:rsidRDefault="007206DE" w:rsidP="003F35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>ами 30 и 31</w:t>
      </w:r>
      <w:r w:rsidR="003F35DA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 xml:space="preserve">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F35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3F35DA">
        <w:rPr>
          <w:rFonts w:ascii="Times New Roman" w:hAnsi="Times New Roman" w:cs="Times New Roman"/>
          <w:sz w:val="26"/>
          <w:szCs w:val="26"/>
        </w:rPr>
        <w:t>41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3F35D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.08.2021года.</w:t>
      </w:r>
    </w:p>
    <w:p w:rsidR="007206DE" w:rsidRPr="007E3E38" w:rsidRDefault="007206DE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</w:t>
      </w:r>
      <w:r w:rsidRPr="007206DE">
        <w:rPr>
          <w:rFonts w:ascii="Times New Roman" w:hAnsi="Times New Roman" w:cs="Times New Roman"/>
          <w:sz w:val="26"/>
          <w:szCs w:val="26"/>
        </w:rPr>
        <w:t>фиксация два и более раза за 30 календарных дней наличия твердых коммунальных отходов и мусора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общего пользования препятствующее проезду транспорта и перемещению людей</w:t>
      </w:r>
      <w:r w:rsidRPr="007206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Выявление индикатора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от </w:t>
      </w:r>
      <w:r w:rsidR="00D428F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Pr="00D428FD">
        <w:rPr>
          <w:rFonts w:ascii="Times New Roman" w:hAnsi="Times New Roman" w:cs="Times New Roman"/>
          <w:sz w:val="26"/>
          <w:szCs w:val="26"/>
        </w:rPr>
        <w:t>№</w:t>
      </w:r>
      <w:r w:rsidR="00D428FD">
        <w:rPr>
          <w:rFonts w:ascii="Times New Roman" w:hAnsi="Times New Roman" w:cs="Times New Roman"/>
          <w:sz w:val="26"/>
          <w:szCs w:val="26"/>
        </w:rPr>
        <w:t xml:space="preserve"> 22-р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D428FD">
        <w:rPr>
          <w:rFonts w:ascii="Times New Roman" w:hAnsi="Times New Roman"/>
          <w:bCs/>
          <w:sz w:val="26"/>
          <w:szCs w:val="26"/>
        </w:rPr>
        <w:t>Перечня</w:t>
      </w:r>
      <w:r w:rsidRPr="007206DE">
        <w:rPr>
          <w:rFonts w:ascii="Times New Roman" w:hAnsi="Times New Roman"/>
          <w:bCs/>
          <w:sz w:val="26"/>
          <w:szCs w:val="26"/>
        </w:rPr>
        <w:t xml:space="preserve">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7E3E38"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7E3E38" w:rsidRPr="0018711A" w:rsidRDefault="007E3E38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7E3E38" w:rsidRPr="007206DE" w:rsidRDefault="007E3E38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428FD">
        <w:rPr>
          <w:rFonts w:ascii="Times New Roman" w:hAnsi="Times New Roman" w:cs="Times New Roman"/>
          <w:sz w:val="26"/>
          <w:szCs w:val="26"/>
        </w:rPr>
        <w:t xml:space="preserve"> № 41 от 27</w:t>
      </w:r>
      <w:r>
        <w:rPr>
          <w:rFonts w:ascii="Times New Roman" w:hAnsi="Times New Roman" w:cs="Times New Roman"/>
          <w:sz w:val="26"/>
          <w:szCs w:val="26"/>
        </w:rPr>
        <w:t xml:space="preserve">.08.2021года.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 xml:space="preserve">по индикаторам риска в соответствии с пунктом 1 части 1 статьи 57 Федерального закона № 248-ФЗ будет фиксация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E3E38">
        <w:rPr>
          <w:rFonts w:ascii="Times New Roman" w:hAnsi="Times New Roman" w:cs="Times New Roman"/>
          <w:sz w:val="26"/>
          <w:szCs w:val="26"/>
        </w:rPr>
        <w:t>величени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E3E38">
        <w:rPr>
          <w:rFonts w:ascii="Times New Roman" w:hAnsi="Times New Roman" w:cs="Times New Roman"/>
          <w:sz w:val="26"/>
          <w:szCs w:val="26"/>
        </w:rPr>
        <w:t xml:space="preserve"> не менее чем на 30 процентов  количества сообщений, от среднего количества сообщений граждан, фактов информирования СМИ за месяц по отношению к предыдущему периоду, по вопросам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  <w:r w:rsidRPr="0018711A">
        <w:rPr>
          <w:rFonts w:ascii="Times New Roman" w:hAnsi="Times New Roman" w:cs="Times New Roman"/>
          <w:sz w:val="26"/>
          <w:szCs w:val="26"/>
        </w:rPr>
        <w:t>Выявление индикатора осуществляется 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 либо в результате анализа </w:t>
      </w:r>
      <w:r w:rsidR="00D428FD">
        <w:rPr>
          <w:rFonts w:ascii="Times New Roman" w:hAnsi="Times New Roman" w:cs="Times New Roman"/>
          <w:sz w:val="26"/>
          <w:szCs w:val="26"/>
        </w:rPr>
        <w:lastRenderedPageBreak/>
        <w:t xml:space="preserve">обращений граждан и сообщений </w:t>
      </w:r>
      <w:r>
        <w:rPr>
          <w:rFonts w:ascii="Times New Roman" w:hAnsi="Times New Roman" w:cs="Times New Roman"/>
          <w:sz w:val="26"/>
          <w:szCs w:val="26"/>
        </w:rPr>
        <w:t>СМИ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течении месяца</w:t>
      </w:r>
      <w:r w:rsidRPr="0018711A">
        <w:rPr>
          <w:rFonts w:ascii="Times New Roman" w:hAnsi="Times New Roman" w:cs="Times New Roman"/>
          <w:sz w:val="26"/>
          <w:szCs w:val="26"/>
        </w:rPr>
        <w:t>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D428F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428FD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D428FD">
        <w:rPr>
          <w:rFonts w:ascii="Times New Roman" w:hAnsi="Times New Roman" w:cs="Times New Roman"/>
          <w:sz w:val="26"/>
          <w:szCs w:val="26"/>
        </w:rPr>
        <w:t xml:space="preserve">№ </w:t>
      </w:r>
      <w:r w:rsidR="00D428FD" w:rsidRPr="003F35DA">
        <w:rPr>
          <w:rFonts w:ascii="Times New Roman" w:hAnsi="Times New Roman" w:cs="Times New Roman"/>
          <w:sz w:val="26"/>
          <w:szCs w:val="26"/>
        </w:rPr>
        <w:t>22-р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D428FD">
        <w:rPr>
          <w:rFonts w:ascii="Times New Roman" w:hAnsi="Times New Roman"/>
          <w:bCs/>
          <w:sz w:val="26"/>
          <w:szCs w:val="26"/>
        </w:rPr>
        <w:t>Перечня</w:t>
      </w:r>
      <w:r w:rsidRPr="007206DE">
        <w:rPr>
          <w:rFonts w:ascii="Times New Roman" w:hAnsi="Times New Roman"/>
          <w:bCs/>
          <w:sz w:val="26"/>
          <w:szCs w:val="26"/>
        </w:rPr>
        <w:t xml:space="preserve">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</w:p>
    <w:p w:rsidR="007E3E38" w:rsidRPr="007206DE" w:rsidRDefault="007E3E38" w:rsidP="0008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B057C2" w:rsidRPr="0018711A" w:rsidRDefault="00B057C2" w:rsidP="0008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B057C2" w:rsidRPr="007206DE" w:rsidRDefault="00B057C2" w:rsidP="00D428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>ами 30 и 31</w:t>
      </w:r>
      <w:r w:rsidR="00D428FD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 xml:space="preserve">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D428FD">
        <w:rPr>
          <w:rFonts w:ascii="Times New Roman" w:hAnsi="Times New Roman" w:cs="Times New Roman"/>
          <w:sz w:val="26"/>
          <w:szCs w:val="26"/>
        </w:rPr>
        <w:t xml:space="preserve"> сельского поселения № 41 от 27</w:t>
      </w:r>
      <w:r>
        <w:rPr>
          <w:rFonts w:ascii="Times New Roman" w:hAnsi="Times New Roman" w:cs="Times New Roman"/>
          <w:sz w:val="26"/>
          <w:szCs w:val="26"/>
        </w:rPr>
        <w:t xml:space="preserve">.08.2021года.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>по индикаторам риска в соответствии с пунктом 1 части 1 статьи 57 Федерального закона № 248-ФЗ будет фиксация</w:t>
      </w:r>
      <w:r w:rsidR="00300405">
        <w:rPr>
          <w:rFonts w:ascii="Times New Roman" w:hAnsi="Times New Roman" w:cs="Times New Roman"/>
          <w:sz w:val="26"/>
          <w:szCs w:val="26"/>
        </w:rPr>
        <w:t xml:space="preserve"> факта р</w:t>
      </w:r>
      <w:r w:rsidR="00300405" w:rsidRPr="00300405">
        <w:rPr>
          <w:rFonts w:ascii="Times New Roman" w:hAnsi="Times New Roman" w:cs="Times New Roman"/>
          <w:sz w:val="26"/>
          <w:szCs w:val="26"/>
        </w:rPr>
        <w:t>азмещени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строительной техники, приспособлений, инвентаря, а также наличи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</w:t>
      </w:r>
      <w:r w:rsidR="00300405">
        <w:rPr>
          <w:rFonts w:ascii="Times New Roman" w:hAnsi="Times New Roman" w:cs="Times New Roman"/>
          <w:sz w:val="26"/>
          <w:szCs w:val="26"/>
        </w:rPr>
        <w:t xml:space="preserve">срока проведения земляных работ.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</w:t>
      </w:r>
      <w:r w:rsidR="00300405">
        <w:rPr>
          <w:rFonts w:ascii="Times New Roman" w:hAnsi="Times New Roman" w:cs="Times New Roman"/>
          <w:sz w:val="26"/>
          <w:szCs w:val="26"/>
        </w:rPr>
        <w:t xml:space="preserve">юдением обязательных требования.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 w:rsidR="00D428F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428FD">
        <w:rPr>
          <w:rFonts w:ascii="Times New Roman" w:hAnsi="Times New Roman" w:cs="Times New Roman"/>
          <w:sz w:val="26"/>
          <w:szCs w:val="26"/>
        </w:rPr>
        <w:t xml:space="preserve">14.04.2025г. № </w:t>
      </w:r>
      <w:r w:rsidR="00D428FD" w:rsidRPr="003F35DA">
        <w:rPr>
          <w:rFonts w:ascii="Times New Roman" w:hAnsi="Times New Roman" w:cs="Times New Roman"/>
          <w:sz w:val="26"/>
          <w:szCs w:val="26"/>
        </w:rPr>
        <w:t>22-р</w:t>
      </w:r>
      <w:r w:rsidR="00D428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D428FD">
        <w:rPr>
          <w:rFonts w:ascii="Times New Roman" w:hAnsi="Times New Roman"/>
          <w:bCs/>
          <w:sz w:val="26"/>
          <w:szCs w:val="26"/>
        </w:rPr>
        <w:t>Перечня</w:t>
      </w:r>
      <w:r w:rsidRPr="007206DE">
        <w:rPr>
          <w:rFonts w:ascii="Times New Roman" w:hAnsi="Times New Roman"/>
          <w:bCs/>
          <w:sz w:val="26"/>
          <w:szCs w:val="26"/>
        </w:rPr>
        <w:t xml:space="preserve">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</w:p>
    <w:p w:rsidR="00B057C2" w:rsidRPr="007206DE" w:rsidRDefault="00B057C2" w:rsidP="0008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8533F2" w:rsidRPr="007206DE" w:rsidRDefault="008533F2" w:rsidP="00215E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, или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депутатов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D428FD">
        <w:rPr>
          <w:rFonts w:ascii="Times New Roman" w:hAnsi="Times New Roman" w:cs="Times New Roman"/>
          <w:sz w:val="26"/>
          <w:szCs w:val="26"/>
        </w:rPr>
        <w:t>№ 41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D428F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.08.2021года.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Pr="008533F2">
        <w:rPr>
          <w:rFonts w:ascii="Times New Roman" w:hAnsi="Times New Roman" w:cs="Times New Roman"/>
          <w:sz w:val="26"/>
          <w:szCs w:val="26"/>
        </w:rPr>
        <w:t xml:space="preserve">проведения внепланового контрольного (надзорного) мероприятия по индикаторам риска в соответствии с пунктом 1 части 1 статьи 57 Федерального </w:t>
      </w:r>
      <w:r w:rsidRPr="008533F2">
        <w:rPr>
          <w:rFonts w:ascii="Times New Roman" w:hAnsi="Times New Roman" w:cs="Times New Roman"/>
          <w:sz w:val="26"/>
          <w:szCs w:val="26"/>
        </w:rPr>
        <w:lastRenderedPageBreak/>
        <w:t xml:space="preserve">закона № 248-ФЗ будет фиксация факта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533F2">
        <w:rPr>
          <w:rFonts w:ascii="Times New Roman" w:hAnsi="Times New Roman" w:cs="Times New Roman"/>
          <w:sz w:val="26"/>
          <w:szCs w:val="26"/>
        </w:rPr>
        <w:t>вукратн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33F2">
        <w:rPr>
          <w:rFonts w:ascii="Times New Roman" w:hAnsi="Times New Roman" w:cs="Times New Roman"/>
          <w:sz w:val="26"/>
          <w:szCs w:val="26"/>
        </w:rPr>
        <w:t xml:space="preserve"> и более рос</w:t>
      </w:r>
      <w:r>
        <w:rPr>
          <w:rFonts w:ascii="Times New Roman" w:hAnsi="Times New Roman" w:cs="Times New Roman"/>
          <w:sz w:val="26"/>
          <w:szCs w:val="26"/>
        </w:rPr>
        <w:t xml:space="preserve">та </w:t>
      </w:r>
      <w:r w:rsidRPr="008533F2">
        <w:rPr>
          <w:rFonts w:ascii="Times New Roman" w:hAnsi="Times New Roman" w:cs="Times New Roman"/>
          <w:sz w:val="26"/>
          <w:szCs w:val="26"/>
        </w:rPr>
        <w:t>количества обращений за один месяц, в сравнении с предшествующим аналогичным периодом, о наличии препятствий для передвижения инвалидов и других маломобильных групп населения.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 либо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</w:t>
      </w:r>
      <w:r w:rsidR="00597FE2">
        <w:rPr>
          <w:rFonts w:ascii="Times New Roman" w:hAnsi="Times New Roman" w:cs="Times New Roman"/>
          <w:sz w:val="26"/>
          <w:szCs w:val="26"/>
        </w:rPr>
        <w:t>Мяконькского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от </w:t>
      </w:r>
      <w:r w:rsidR="00D428FD">
        <w:rPr>
          <w:rFonts w:ascii="Times New Roman" w:hAnsi="Times New Roman" w:cs="Times New Roman"/>
          <w:sz w:val="26"/>
          <w:szCs w:val="26"/>
        </w:rPr>
        <w:t xml:space="preserve">14.04.2025г. № </w:t>
      </w:r>
      <w:r w:rsidR="00D428FD" w:rsidRPr="003F35DA">
        <w:rPr>
          <w:rFonts w:ascii="Times New Roman" w:hAnsi="Times New Roman" w:cs="Times New Roman"/>
          <w:sz w:val="26"/>
          <w:szCs w:val="26"/>
        </w:rPr>
        <w:t>22-р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</w:t>
      </w:r>
      <w:r w:rsidR="00D428FD">
        <w:rPr>
          <w:rFonts w:ascii="Times New Roman" w:hAnsi="Times New Roman"/>
          <w:bCs/>
          <w:sz w:val="26"/>
          <w:szCs w:val="26"/>
        </w:rPr>
        <w:t>ня</w:t>
      </w:r>
      <w:r w:rsidRPr="007206DE">
        <w:rPr>
          <w:rFonts w:ascii="Times New Roman" w:hAnsi="Times New Roman"/>
          <w:bCs/>
          <w:sz w:val="26"/>
          <w:szCs w:val="26"/>
        </w:rPr>
        <w:t xml:space="preserve">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215E69">
        <w:rPr>
          <w:rFonts w:ascii="Times New Roman" w:hAnsi="Times New Roman"/>
          <w:bCs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0B7B9B" w:rsidRDefault="000B7B9B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06BDA" w:rsidRPr="0018711A" w:rsidRDefault="00106BDA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I</w:t>
      </w:r>
      <w:r w:rsidR="00456A7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8711A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106BDA" w:rsidRPr="0018711A" w:rsidRDefault="00106BD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6BDA" w:rsidRPr="00456A79" w:rsidRDefault="00106BDA" w:rsidP="00456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79">
        <w:rPr>
          <w:rFonts w:ascii="Times New Roman" w:hAnsi="Times New Roman" w:cs="Times New Roman"/>
          <w:sz w:val="26"/>
          <w:szCs w:val="26"/>
        </w:rPr>
        <w:t>1</w:t>
      </w:r>
      <w:r w:rsidR="0008403D">
        <w:rPr>
          <w:rFonts w:ascii="Times New Roman" w:hAnsi="Times New Roman" w:cs="Times New Roman"/>
          <w:sz w:val="26"/>
          <w:szCs w:val="26"/>
        </w:rPr>
        <w:t>4</w:t>
      </w:r>
      <w:r w:rsidRPr="00456A79">
        <w:rPr>
          <w:rFonts w:ascii="Times New Roman" w:hAnsi="Times New Roman" w:cs="Times New Roman"/>
          <w:sz w:val="26"/>
          <w:szCs w:val="26"/>
        </w:rPr>
        <w:t>. Внеплановое конт</w:t>
      </w:r>
      <w:r w:rsidR="00456A79">
        <w:rPr>
          <w:rFonts w:ascii="Times New Roman" w:hAnsi="Times New Roman" w:cs="Times New Roman"/>
          <w:sz w:val="26"/>
          <w:szCs w:val="26"/>
        </w:rPr>
        <w:t>рольное (надзорное) мероприятие</w:t>
      </w:r>
      <w:r w:rsidRPr="00456A79">
        <w:rPr>
          <w:rFonts w:ascii="Times New Roman" w:hAnsi="Times New Roman" w:cs="Times New Roman"/>
          <w:sz w:val="26"/>
          <w:szCs w:val="26"/>
        </w:rPr>
        <w:t xml:space="preserve"> может быть начато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007066" w:rsidRDefault="00106BDA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711A">
        <w:rPr>
          <w:sz w:val="26"/>
          <w:szCs w:val="26"/>
        </w:rPr>
        <w:t>1</w:t>
      </w:r>
      <w:r w:rsidR="0008403D">
        <w:rPr>
          <w:sz w:val="26"/>
          <w:szCs w:val="26"/>
        </w:rPr>
        <w:t>5</w:t>
      </w:r>
      <w:r w:rsidRPr="0018711A">
        <w:rPr>
          <w:sz w:val="26"/>
          <w:szCs w:val="26"/>
        </w:rPr>
        <w:t xml:space="preserve">. </w:t>
      </w:r>
      <w:r w:rsidR="00CA391A" w:rsidRPr="0018711A">
        <w:rPr>
          <w:sz w:val="26"/>
          <w:szCs w:val="26"/>
        </w:rPr>
        <w:t>Согласование внеплановых контрольных надзорных мероприятий осуществляется в соответствии с</w:t>
      </w:r>
      <w:r w:rsidR="00456A79">
        <w:rPr>
          <w:sz w:val="26"/>
          <w:szCs w:val="26"/>
        </w:rPr>
        <w:t xml:space="preserve"> Федеральным законом № 248-ФЗ и</w:t>
      </w:r>
      <w:r w:rsidR="00CA391A" w:rsidRPr="0018711A">
        <w:rPr>
          <w:sz w:val="26"/>
          <w:szCs w:val="26"/>
        </w:rPr>
        <w:t xml:space="preserve"> приказом </w:t>
      </w:r>
      <w:r w:rsidR="00DB3594" w:rsidRPr="0018711A">
        <w:rPr>
          <w:sz w:val="26"/>
          <w:szCs w:val="26"/>
        </w:rPr>
        <w:t>Ген</w:t>
      </w:r>
      <w:r w:rsidR="00456A79">
        <w:rPr>
          <w:sz w:val="26"/>
          <w:szCs w:val="26"/>
        </w:rPr>
        <w:t xml:space="preserve">еральной </w:t>
      </w:r>
      <w:r w:rsidR="00DB3594" w:rsidRPr="0018711A">
        <w:rPr>
          <w:sz w:val="26"/>
          <w:szCs w:val="26"/>
        </w:rPr>
        <w:t>прокуратуры России от 02.06.2021 № 294 «О реализации Федерального закона от 31.07.2020 г. № 248-ФЗ «О государственном контроле (надзоре) и муниципальном контроле в Российской Федерации»</w:t>
      </w:r>
      <w:r w:rsidR="00007066" w:rsidRPr="0018711A">
        <w:rPr>
          <w:sz w:val="26"/>
          <w:szCs w:val="26"/>
        </w:rPr>
        <w:t>.</w:t>
      </w: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80195" w:rsidRDefault="00280195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80195" w:rsidSect="00215E69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E3" w:rsidRDefault="00A674E3" w:rsidP="00106BDA">
      <w:pPr>
        <w:spacing w:after="0" w:line="240" w:lineRule="auto"/>
      </w:pPr>
      <w:r>
        <w:separator/>
      </w:r>
    </w:p>
  </w:endnote>
  <w:endnote w:type="continuationSeparator" w:id="0">
    <w:p w:rsidR="00A674E3" w:rsidRDefault="00A674E3" w:rsidP="0010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E3" w:rsidRDefault="00A674E3" w:rsidP="00106BDA">
      <w:pPr>
        <w:spacing w:after="0" w:line="240" w:lineRule="auto"/>
      </w:pPr>
      <w:r>
        <w:separator/>
      </w:r>
    </w:p>
  </w:footnote>
  <w:footnote w:type="continuationSeparator" w:id="0">
    <w:p w:rsidR="00A674E3" w:rsidRDefault="00A674E3" w:rsidP="0010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280442"/>
    </w:sdtPr>
    <w:sdtEndPr/>
    <w:sdtContent>
      <w:p w:rsidR="00B057C2" w:rsidRDefault="00A674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C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57C2" w:rsidRDefault="00B057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F"/>
    <w:rsid w:val="00007066"/>
    <w:rsid w:val="00013CC9"/>
    <w:rsid w:val="000728AF"/>
    <w:rsid w:val="0008403D"/>
    <w:rsid w:val="000B7B9B"/>
    <w:rsid w:val="00106BDA"/>
    <w:rsid w:val="00113A51"/>
    <w:rsid w:val="00132078"/>
    <w:rsid w:val="001358E8"/>
    <w:rsid w:val="00156E9D"/>
    <w:rsid w:val="00167AE6"/>
    <w:rsid w:val="0018711A"/>
    <w:rsid w:val="001F0ED0"/>
    <w:rsid w:val="00200DDC"/>
    <w:rsid w:val="00211CB2"/>
    <w:rsid w:val="00215E69"/>
    <w:rsid w:val="0024607E"/>
    <w:rsid w:val="00274D8C"/>
    <w:rsid w:val="00280195"/>
    <w:rsid w:val="00295331"/>
    <w:rsid w:val="002C1956"/>
    <w:rsid w:val="002C1B7C"/>
    <w:rsid w:val="00300405"/>
    <w:rsid w:val="003A64CF"/>
    <w:rsid w:val="003E3A16"/>
    <w:rsid w:val="003F35DA"/>
    <w:rsid w:val="004260CC"/>
    <w:rsid w:val="004544FD"/>
    <w:rsid w:val="00456A79"/>
    <w:rsid w:val="0047395B"/>
    <w:rsid w:val="004B38C1"/>
    <w:rsid w:val="00597FE2"/>
    <w:rsid w:val="005A00BE"/>
    <w:rsid w:val="005D4507"/>
    <w:rsid w:val="00641EE2"/>
    <w:rsid w:val="00645268"/>
    <w:rsid w:val="006625C0"/>
    <w:rsid w:val="006764C8"/>
    <w:rsid w:val="007055BA"/>
    <w:rsid w:val="007206DE"/>
    <w:rsid w:val="00752109"/>
    <w:rsid w:val="007E3E38"/>
    <w:rsid w:val="00845903"/>
    <w:rsid w:val="008533F2"/>
    <w:rsid w:val="008736F2"/>
    <w:rsid w:val="008F482C"/>
    <w:rsid w:val="00913404"/>
    <w:rsid w:val="00932EDB"/>
    <w:rsid w:val="00955119"/>
    <w:rsid w:val="00965856"/>
    <w:rsid w:val="0098314B"/>
    <w:rsid w:val="009B3375"/>
    <w:rsid w:val="00A32CB6"/>
    <w:rsid w:val="00A6072E"/>
    <w:rsid w:val="00A674E3"/>
    <w:rsid w:val="00A837C9"/>
    <w:rsid w:val="00A90C57"/>
    <w:rsid w:val="00B04CDE"/>
    <w:rsid w:val="00B057C2"/>
    <w:rsid w:val="00B14C76"/>
    <w:rsid w:val="00B96700"/>
    <w:rsid w:val="00C17A3F"/>
    <w:rsid w:val="00C43D61"/>
    <w:rsid w:val="00CA391A"/>
    <w:rsid w:val="00D428FD"/>
    <w:rsid w:val="00D82D44"/>
    <w:rsid w:val="00DB3594"/>
    <w:rsid w:val="00E03711"/>
    <w:rsid w:val="00E52B93"/>
    <w:rsid w:val="00EB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88A9"/>
  <w15:docId w15:val="{69B3BE45-5DAB-4B3F-B644-0D64EEF1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  <w:style w:type="paragraph" w:styleId="a9">
    <w:name w:val="Balloon Text"/>
    <w:basedOn w:val="a"/>
    <w:link w:val="aa"/>
    <w:uiPriority w:val="99"/>
    <w:semiHidden/>
    <w:unhideWhenUsed/>
    <w:rsid w:val="0084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736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73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3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736F2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A56F-12C4-4A73-9999-C3685ED9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Классен Елена Сергеевна</dc:creator>
  <cp:lastModifiedBy>БурковаЕС</cp:lastModifiedBy>
  <cp:revision>2</cp:revision>
  <cp:lastPrinted>2025-04-17T06:29:00Z</cp:lastPrinted>
  <dcterms:created xsi:type="dcterms:W3CDTF">2025-04-17T06:32:00Z</dcterms:created>
  <dcterms:modified xsi:type="dcterms:W3CDTF">2025-04-17T06:32:00Z</dcterms:modified>
</cp:coreProperties>
</file>